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88" w:rsidRPr="008B1088" w:rsidRDefault="008B108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B108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>к Типовой форме соглашения (договора)</w:t>
      </w:r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8B1088">
        <w:rPr>
          <w:rFonts w:ascii="Times New Roman" w:hAnsi="Times New Roman" w:cs="Times New Roman"/>
        </w:rPr>
        <w:t>из</w:t>
      </w:r>
      <w:proofErr w:type="gramEnd"/>
      <w:r w:rsidRPr="008B1088">
        <w:rPr>
          <w:rFonts w:ascii="Times New Roman" w:hAnsi="Times New Roman" w:cs="Times New Roman"/>
        </w:rPr>
        <w:t xml:space="preserve"> </w:t>
      </w:r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 xml:space="preserve">бюджета </w:t>
      </w:r>
      <w:proofErr w:type="spellStart"/>
      <w:r>
        <w:rPr>
          <w:rFonts w:ascii="Times New Roman" w:hAnsi="Times New Roman" w:cs="Times New Roman"/>
        </w:rPr>
        <w:t>_________</w:t>
      </w:r>
      <w:r w:rsidRPr="008B1088">
        <w:rPr>
          <w:rFonts w:ascii="Times New Roman" w:hAnsi="Times New Roman" w:cs="Times New Roman"/>
        </w:rPr>
        <w:t>субсидий</w:t>
      </w:r>
      <w:proofErr w:type="spellEnd"/>
      <w:r w:rsidRPr="008B1088">
        <w:rPr>
          <w:rFonts w:ascii="Times New Roman" w:hAnsi="Times New Roman" w:cs="Times New Roman"/>
        </w:rPr>
        <w:t>, в том числе</w:t>
      </w:r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8B1088">
        <w:rPr>
          <w:rFonts w:ascii="Times New Roman" w:hAnsi="Times New Roman" w:cs="Times New Roman"/>
        </w:rPr>
        <w:t>юридическим</w:t>
      </w:r>
      <w:proofErr w:type="gramEnd"/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>лицам, индивидуальным предпринимателям,</w:t>
      </w:r>
    </w:p>
    <w:p w:rsidR="008B1088" w:rsidRPr="008B1088" w:rsidRDefault="008B1088" w:rsidP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>а также физическим лицам</w:t>
      </w:r>
    </w:p>
    <w:p w:rsidR="008B1088" w:rsidRPr="008B1088" w:rsidRDefault="008B1088">
      <w:pPr>
        <w:pStyle w:val="ConsPlusNormal"/>
        <w:jc w:val="both"/>
        <w:rPr>
          <w:rFonts w:ascii="Times New Roman" w:hAnsi="Times New Roman" w:cs="Times New Roman"/>
        </w:rPr>
      </w:pPr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</w:t>
      </w:r>
      <w:r w:rsidRPr="008B1088">
        <w:rPr>
          <w:rFonts w:ascii="Times New Roman" w:hAnsi="Times New Roman" w:cs="Times New Roman"/>
        </w:rPr>
        <w:t xml:space="preserve"> __</w:t>
      </w:r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 xml:space="preserve">к Соглашению </w:t>
      </w:r>
      <w:proofErr w:type="gramStart"/>
      <w:r w:rsidRPr="008B1088">
        <w:rPr>
          <w:rFonts w:ascii="Times New Roman" w:hAnsi="Times New Roman" w:cs="Times New Roman"/>
        </w:rPr>
        <w:t>от</w:t>
      </w:r>
      <w:proofErr w:type="gramEnd"/>
      <w:r w:rsidRPr="008B1088">
        <w:rPr>
          <w:rFonts w:ascii="Times New Roman" w:hAnsi="Times New Roman" w:cs="Times New Roman"/>
        </w:rPr>
        <w:t xml:space="preserve"> ________ </w:t>
      </w:r>
      <w:r>
        <w:rPr>
          <w:rFonts w:ascii="Times New Roman" w:hAnsi="Times New Roman" w:cs="Times New Roman"/>
        </w:rPr>
        <w:t>№</w:t>
      </w:r>
      <w:r w:rsidRPr="008B1088">
        <w:rPr>
          <w:rFonts w:ascii="Times New Roman" w:hAnsi="Times New Roman" w:cs="Times New Roman"/>
        </w:rPr>
        <w:t xml:space="preserve"> ____</w:t>
      </w:r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8B1088">
        <w:rPr>
          <w:rFonts w:ascii="Times New Roman" w:hAnsi="Times New Roman" w:cs="Times New Roman"/>
        </w:rPr>
        <w:t xml:space="preserve">(Приложение </w:t>
      </w:r>
      <w:r>
        <w:rPr>
          <w:rFonts w:ascii="Times New Roman" w:hAnsi="Times New Roman" w:cs="Times New Roman"/>
        </w:rPr>
        <w:t>№</w:t>
      </w:r>
      <w:r w:rsidRPr="008B1088">
        <w:rPr>
          <w:rFonts w:ascii="Times New Roman" w:hAnsi="Times New Roman" w:cs="Times New Roman"/>
        </w:rPr>
        <w:t xml:space="preserve"> __</w:t>
      </w:r>
      <w:proofErr w:type="gramEnd"/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>к Дополнительному соглашению</w:t>
      </w:r>
    </w:p>
    <w:p w:rsidR="008B1088" w:rsidRPr="008B1088" w:rsidRDefault="008B1088">
      <w:pPr>
        <w:pStyle w:val="ConsPlusNormal"/>
        <w:jc w:val="right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>от __________ N _____)</w:t>
      </w:r>
    </w:p>
    <w:p w:rsidR="008B1088" w:rsidRPr="008B1088" w:rsidRDefault="008B108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10"/>
        <w:gridCol w:w="340"/>
        <w:gridCol w:w="2494"/>
        <w:gridCol w:w="340"/>
        <w:gridCol w:w="1587"/>
        <w:gridCol w:w="1077"/>
      </w:tblGrid>
      <w:tr w:rsidR="008B1088" w:rsidRPr="008B1088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План-график перечисления Субсидии</w:t>
            </w:r>
          </w:p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(Изменения в план-график перечисления Субсидии)</w:t>
            </w: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КОДЫ</w:t>
            </w: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B1088" w:rsidRPr="008B1088" w:rsidRDefault="008B108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B1088" w:rsidRPr="008B1088" w:rsidRDefault="008B1088" w:rsidP="008B108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>*</w:t>
            </w:r>
            <w:r w:rsidRPr="008B10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88" w:rsidRPr="008B1088" w:rsidRDefault="008B1088" w:rsidP="008B1088">
            <w:pPr>
              <w:pStyle w:val="ConsPlusNormal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Наименование главного распорядителя средств  бюджета</w:t>
            </w:r>
            <w:r>
              <w:rPr>
                <w:rFonts w:ascii="Times New Roman" w:hAnsi="Times New Roman" w:cs="Times New Roman"/>
              </w:rPr>
              <w:t>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B1088" w:rsidRPr="008B1088" w:rsidRDefault="008B108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88" w:rsidRPr="008B1088" w:rsidRDefault="008B1088" w:rsidP="008B1088">
            <w:pPr>
              <w:pStyle w:val="ConsPlusNormal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>
              <w:rPr>
                <w:rFonts w:ascii="Times New Roman" w:hAnsi="Times New Roman" w:cs="Times New Roman"/>
              </w:rPr>
              <w:t xml:space="preserve">муниципальной </w:t>
            </w:r>
            <w:r w:rsidRPr="008B1088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B1088" w:rsidRPr="008B1088" w:rsidRDefault="008B1088" w:rsidP="008B108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088" w:rsidRPr="008B1088" w:rsidRDefault="008B1088" w:rsidP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 xml:space="preserve">(первичный - "0", уточненный - "1", "2", "3", "...") </w:t>
            </w: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8B1088">
              <w:rPr>
                <w:rFonts w:ascii="Times New Roman" w:hAnsi="Times New Roman" w:cs="Times New Roman"/>
              </w:rPr>
              <w:t>руб</w:t>
            </w:r>
            <w:proofErr w:type="spellEnd"/>
            <w:r w:rsidRPr="008B1088">
              <w:rPr>
                <w:rFonts w:ascii="Times New Roman" w:hAnsi="Times New Roman" w:cs="Times New Roman"/>
              </w:rPr>
              <w:t xml:space="preserve">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B1088" w:rsidRPr="008B1088" w:rsidRDefault="008B108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B1088" w:rsidRPr="008B1088" w:rsidRDefault="008B1088">
      <w:pPr>
        <w:pStyle w:val="ConsPlusNormal"/>
        <w:jc w:val="both"/>
        <w:rPr>
          <w:rFonts w:ascii="Times New Roman" w:hAnsi="Times New Roman" w:cs="Times New Roman"/>
        </w:rPr>
      </w:pPr>
    </w:p>
    <w:p w:rsidR="008B1088" w:rsidRPr="008B1088" w:rsidRDefault="008B1088">
      <w:pPr>
        <w:pStyle w:val="ConsPlusNormal"/>
        <w:rPr>
          <w:rFonts w:ascii="Times New Roman" w:hAnsi="Times New Roman" w:cs="Times New Roman"/>
        </w:rPr>
        <w:sectPr w:rsidR="008B1088" w:rsidRPr="008B1088" w:rsidSect="00DA3E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80"/>
        <w:gridCol w:w="739"/>
        <w:gridCol w:w="705"/>
        <w:gridCol w:w="801"/>
        <w:gridCol w:w="1955"/>
        <w:gridCol w:w="1151"/>
        <w:gridCol w:w="795"/>
        <w:gridCol w:w="1507"/>
        <w:gridCol w:w="1507"/>
        <w:gridCol w:w="1051"/>
      </w:tblGrid>
      <w:tr w:rsidR="008B1088" w:rsidRPr="008B1088">
        <w:tc>
          <w:tcPr>
            <w:tcW w:w="1680" w:type="dxa"/>
            <w:vMerge w:val="restart"/>
            <w:tcBorders>
              <w:left w:val="nil"/>
            </w:tcBorders>
          </w:tcPr>
          <w:p w:rsidR="008B1088" w:rsidRPr="008B1088" w:rsidRDefault="008B1088" w:rsidP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lastRenderedPageBreak/>
              <w:t>Наименование направления расходов</w:t>
            </w:r>
            <w:r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739" w:type="dxa"/>
            <w:vMerge w:val="restart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407" w:type="dxa"/>
            <w:gridSpan w:val="5"/>
          </w:tcPr>
          <w:p w:rsidR="008B1088" w:rsidRPr="008B1088" w:rsidRDefault="008B1088" w:rsidP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Код по бюджетной классификации бюджета</w:t>
            </w:r>
          </w:p>
        </w:tc>
        <w:tc>
          <w:tcPr>
            <w:tcW w:w="3014" w:type="dxa"/>
            <w:gridSpan w:val="2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Сроки перечисления Субсидии</w:t>
            </w:r>
          </w:p>
        </w:tc>
        <w:tc>
          <w:tcPr>
            <w:tcW w:w="1051" w:type="dxa"/>
            <w:vMerge w:val="restart"/>
            <w:tcBorders>
              <w:right w:val="nil"/>
            </w:tcBorders>
          </w:tcPr>
          <w:p w:rsidR="008B1088" w:rsidRPr="008B1088" w:rsidRDefault="008B1088" w:rsidP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 xml:space="preserve">Сумма </w:t>
            </w:r>
            <w:r>
              <w:rPr>
                <w:rFonts w:ascii="Times New Roman" w:hAnsi="Times New Roman" w:cs="Times New Roman"/>
              </w:rPr>
              <w:t>****</w:t>
            </w:r>
          </w:p>
        </w:tc>
      </w:tr>
      <w:tr w:rsidR="008B1088" w:rsidRPr="008B1088">
        <w:tc>
          <w:tcPr>
            <w:tcW w:w="1680" w:type="dxa"/>
            <w:vMerge/>
            <w:tcBorders>
              <w:lef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 w:val="restart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главы</w:t>
            </w:r>
          </w:p>
        </w:tc>
        <w:tc>
          <w:tcPr>
            <w:tcW w:w="801" w:type="dxa"/>
            <w:vMerge w:val="restart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раздела, подраздела</w:t>
            </w:r>
          </w:p>
        </w:tc>
        <w:tc>
          <w:tcPr>
            <w:tcW w:w="3106" w:type="dxa"/>
            <w:gridSpan w:val="2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795" w:type="dxa"/>
            <w:vMerge w:val="restart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507" w:type="dxa"/>
            <w:vMerge w:val="restart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не ранее (</w:t>
            </w:r>
            <w:proofErr w:type="spellStart"/>
            <w:r w:rsidRPr="008B1088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8B1088">
              <w:rPr>
                <w:rFonts w:ascii="Times New Roman" w:hAnsi="Times New Roman" w:cs="Times New Roman"/>
              </w:rPr>
              <w:t>.г</w:t>
            </w:r>
            <w:proofErr w:type="gramEnd"/>
            <w:r w:rsidRPr="008B1088">
              <w:rPr>
                <w:rFonts w:ascii="Times New Roman" w:hAnsi="Times New Roman" w:cs="Times New Roman"/>
              </w:rPr>
              <w:t>ггг</w:t>
            </w:r>
            <w:proofErr w:type="spellEnd"/>
            <w:r w:rsidRPr="008B108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07" w:type="dxa"/>
            <w:vMerge w:val="restart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не позднее (</w:t>
            </w:r>
            <w:proofErr w:type="spellStart"/>
            <w:r w:rsidRPr="008B1088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8B1088">
              <w:rPr>
                <w:rFonts w:ascii="Times New Roman" w:hAnsi="Times New Roman" w:cs="Times New Roman"/>
              </w:rPr>
              <w:t>.г</w:t>
            </w:r>
            <w:proofErr w:type="gramEnd"/>
            <w:r w:rsidRPr="008B1088">
              <w:rPr>
                <w:rFonts w:ascii="Times New Roman" w:hAnsi="Times New Roman" w:cs="Times New Roman"/>
              </w:rPr>
              <w:t>ггг</w:t>
            </w:r>
            <w:proofErr w:type="spellEnd"/>
            <w:r w:rsidRPr="008B108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051" w:type="dxa"/>
            <w:vMerge/>
            <w:tcBorders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c>
          <w:tcPr>
            <w:tcW w:w="1680" w:type="dxa"/>
            <w:vMerge/>
            <w:tcBorders>
              <w:lef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программной (</w:t>
            </w:r>
            <w:proofErr w:type="spellStart"/>
            <w:r w:rsidRPr="008B1088">
              <w:rPr>
                <w:rFonts w:ascii="Times New Roman" w:hAnsi="Times New Roman" w:cs="Times New Roman"/>
              </w:rPr>
              <w:t>непрограммной</w:t>
            </w:r>
            <w:proofErr w:type="spellEnd"/>
            <w:r w:rsidRPr="008B1088">
              <w:rPr>
                <w:rFonts w:ascii="Times New Roman" w:hAnsi="Times New Roman" w:cs="Times New Roman"/>
              </w:rPr>
              <w:t>) статьи</w:t>
            </w:r>
          </w:p>
        </w:tc>
        <w:tc>
          <w:tcPr>
            <w:tcW w:w="1151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направления расходов</w:t>
            </w:r>
          </w:p>
        </w:tc>
        <w:tc>
          <w:tcPr>
            <w:tcW w:w="79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Merge/>
            <w:tcBorders>
              <w:right w:val="nil"/>
            </w:tcBorders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c>
          <w:tcPr>
            <w:tcW w:w="1680" w:type="dxa"/>
            <w:tcBorders>
              <w:left w:val="nil"/>
            </w:tcBorders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9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1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5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1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88"/>
            <w:bookmarkEnd w:id="0"/>
            <w:r w:rsidRPr="008B10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5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51" w:type="dxa"/>
            <w:tcBorders>
              <w:right w:val="nil"/>
            </w:tcBorders>
          </w:tcPr>
          <w:p w:rsidR="008B1088" w:rsidRPr="008B1088" w:rsidRDefault="008B1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10</w:t>
            </w:r>
          </w:p>
        </w:tc>
      </w:tr>
      <w:tr w:rsidR="008B1088" w:rsidRPr="008B108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80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80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80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gridSpan w:val="2"/>
          </w:tcPr>
          <w:p w:rsidR="008B1088" w:rsidRPr="008B1088" w:rsidRDefault="008B108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1051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80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 w:val="restart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80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80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gridSpan w:val="2"/>
            <w:vAlign w:val="bottom"/>
          </w:tcPr>
          <w:p w:rsidR="008B1088" w:rsidRPr="008B1088" w:rsidRDefault="008B108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1051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1088" w:rsidRPr="008B1088">
        <w:tblPrEx>
          <w:tblBorders>
            <w:right w:val="single" w:sz="4" w:space="0" w:color="auto"/>
          </w:tblBorders>
        </w:tblPrEx>
        <w:tc>
          <w:tcPr>
            <w:tcW w:w="10840" w:type="dxa"/>
            <w:gridSpan w:val="9"/>
            <w:tcBorders>
              <w:left w:val="nil"/>
              <w:bottom w:val="nil"/>
            </w:tcBorders>
          </w:tcPr>
          <w:p w:rsidR="008B1088" w:rsidRPr="008B1088" w:rsidRDefault="008B108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B108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051" w:type="dxa"/>
          </w:tcPr>
          <w:p w:rsidR="008B1088" w:rsidRPr="008B1088" w:rsidRDefault="008B10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B1088" w:rsidRPr="008B1088" w:rsidRDefault="008B1088">
      <w:pPr>
        <w:pStyle w:val="ConsPlusNormal"/>
        <w:jc w:val="both"/>
        <w:rPr>
          <w:rFonts w:ascii="Times New Roman" w:hAnsi="Times New Roman" w:cs="Times New Roman"/>
        </w:rPr>
      </w:pPr>
    </w:p>
    <w:p w:rsidR="008B1088" w:rsidRPr="008B1088" w:rsidRDefault="008B108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B1088">
        <w:rPr>
          <w:rFonts w:ascii="Times New Roman" w:hAnsi="Times New Roman" w:cs="Times New Roman"/>
        </w:rPr>
        <w:t>--------------------------------</w:t>
      </w:r>
    </w:p>
    <w:p w:rsidR="008B1088" w:rsidRPr="008B1088" w:rsidRDefault="008B10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27"/>
      <w:bookmarkStart w:id="2" w:name="P128"/>
      <w:bookmarkEnd w:id="1"/>
      <w:bookmarkEnd w:id="2"/>
      <w:r>
        <w:rPr>
          <w:rFonts w:ascii="Times New Roman" w:hAnsi="Times New Roman" w:cs="Times New Roman"/>
        </w:rPr>
        <w:t>*</w:t>
      </w:r>
      <w:r w:rsidRPr="008B1088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  <w:p w:rsidR="008B1088" w:rsidRPr="008B1088" w:rsidRDefault="008B10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29"/>
      <w:bookmarkStart w:id="4" w:name="P130"/>
      <w:bookmarkEnd w:id="3"/>
      <w:bookmarkEnd w:id="4"/>
      <w:r>
        <w:rPr>
          <w:rFonts w:ascii="Times New Roman" w:hAnsi="Times New Roman" w:cs="Times New Roman"/>
        </w:rPr>
        <w:t>**</w:t>
      </w:r>
      <w:r w:rsidRPr="008B1088">
        <w:rPr>
          <w:rFonts w:ascii="Times New Roman" w:hAnsi="Times New Roman" w:cs="Times New Roman"/>
        </w:rPr>
        <w:t xml:space="preserve">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8B1088" w:rsidRPr="008B1088" w:rsidRDefault="008B10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31"/>
      <w:bookmarkEnd w:id="5"/>
      <w:r>
        <w:rPr>
          <w:rFonts w:ascii="Times New Roman" w:hAnsi="Times New Roman" w:cs="Times New Roman"/>
        </w:rPr>
        <w:t>***</w:t>
      </w:r>
      <w:r w:rsidRPr="008B1088">
        <w:rPr>
          <w:rFonts w:ascii="Times New Roman" w:hAnsi="Times New Roman" w:cs="Times New Roman"/>
        </w:rPr>
        <w:t xml:space="preserve"> Указывается наименование </w:t>
      </w:r>
      <w:proofErr w:type="gramStart"/>
      <w:r w:rsidRPr="008B1088">
        <w:rPr>
          <w:rFonts w:ascii="Times New Roman" w:hAnsi="Times New Roman" w:cs="Times New Roman"/>
        </w:rPr>
        <w:t>направления расходов целевой статьи расходов  бюджета</w:t>
      </w:r>
      <w:proofErr w:type="gramEnd"/>
      <w:r w:rsidRPr="008B1088">
        <w:rPr>
          <w:rFonts w:ascii="Times New Roman" w:hAnsi="Times New Roman" w:cs="Times New Roman"/>
        </w:rPr>
        <w:t xml:space="preserve"> на предоставление Субсидии, указанного в</w:t>
      </w:r>
      <w:r>
        <w:rPr>
          <w:rFonts w:ascii="Times New Roman" w:hAnsi="Times New Roman" w:cs="Times New Roman"/>
        </w:rPr>
        <w:t xml:space="preserve"> графе 6</w:t>
      </w:r>
      <w:r w:rsidRPr="008B1088">
        <w:rPr>
          <w:rFonts w:ascii="Times New Roman" w:hAnsi="Times New Roman" w:cs="Times New Roman"/>
        </w:rPr>
        <w:t>.</w:t>
      </w:r>
    </w:p>
    <w:p w:rsidR="008B1088" w:rsidRPr="008B1088" w:rsidRDefault="008B10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32"/>
      <w:bookmarkEnd w:id="6"/>
      <w:r>
        <w:rPr>
          <w:rFonts w:ascii="Times New Roman" w:hAnsi="Times New Roman" w:cs="Times New Roman"/>
        </w:rPr>
        <w:t>****</w:t>
      </w:r>
      <w:r w:rsidRPr="008B1088">
        <w:rPr>
          <w:rFonts w:ascii="Times New Roman" w:hAnsi="Times New Roman" w:cs="Times New Roman"/>
        </w:rPr>
        <w:t xml:space="preserve"> Указывается сумма, подлежащая перечислению. В случае внесения изменения в план-график перечисления Субсидии указывается величина изменения (со знаком "плюс" - при увеличении; со знаком "минус" - при уменьшении).</w:t>
      </w:r>
    </w:p>
    <w:p w:rsidR="008B1088" w:rsidRPr="008B1088" w:rsidRDefault="008B1088">
      <w:pPr>
        <w:pStyle w:val="ConsPlusNormal"/>
        <w:jc w:val="both"/>
        <w:rPr>
          <w:rFonts w:ascii="Times New Roman" w:hAnsi="Times New Roman" w:cs="Times New Roman"/>
        </w:rPr>
      </w:pPr>
    </w:p>
    <w:p w:rsidR="00684B16" w:rsidRPr="008B1088" w:rsidRDefault="00684B16">
      <w:pPr>
        <w:rPr>
          <w:rFonts w:ascii="Times New Roman" w:hAnsi="Times New Roman" w:cs="Times New Roman"/>
        </w:rPr>
      </w:pPr>
    </w:p>
    <w:sectPr w:rsidR="00684B16" w:rsidRPr="008B1088" w:rsidSect="003E2BCE">
      <w:pgSz w:w="16838" w:h="11905" w:orient="landscape"/>
      <w:pgMar w:top="1701" w:right="1134" w:bottom="850" w:left="1134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B1088"/>
    <w:rsid w:val="00684B16"/>
    <w:rsid w:val="008B1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0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1</cp:revision>
  <dcterms:created xsi:type="dcterms:W3CDTF">2025-01-16T08:28:00Z</dcterms:created>
  <dcterms:modified xsi:type="dcterms:W3CDTF">2025-01-16T08:37:00Z</dcterms:modified>
</cp:coreProperties>
</file>